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646" w:rsidRPr="00FD3646" w:rsidRDefault="00C27F01" w:rsidP="00FD364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D3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Муниципальное     бюджетное     общеобразовательное     учреждение                                    основная общеобразовательная школа № 25 </w:t>
      </w:r>
    </w:p>
    <w:p w:rsidR="00C27F01" w:rsidRPr="00FD3646" w:rsidRDefault="00C27F01" w:rsidP="00FD364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D3646"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образования                                                                                                  город Новороссийск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5"/>
        <w:gridCol w:w="2360"/>
        <w:gridCol w:w="4106"/>
      </w:tblGrid>
      <w:tr w:rsidR="00C27F01" w:rsidRPr="00DA6F8A" w:rsidTr="002615A8">
        <w:tc>
          <w:tcPr>
            <w:tcW w:w="3273" w:type="dxa"/>
          </w:tcPr>
          <w:p w:rsidR="00C27F01" w:rsidRPr="00DA6F8A" w:rsidRDefault="00C27F01" w:rsidP="00FD3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86360</wp:posOffset>
                  </wp:positionV>
                  <wp:extent cx="1438275" cy="1438275"/>
                  <wp:effectExtent l="19050" t="0" r="9525" b="0"/>
                  <wp:wrapTight wrapText="bothSides">
                    <wp:wrapPolygon edited="0">
                      <wp:start x="-286" y="0"/>
                      <wp:lineTo x="-286" y="21457"/>
                      <wp:lineTo x="21743" y="21457"/>
                      <wp:lineTo x="21743" y="0"/>
                      <wp:lineTo x="-286" y="0"/>
                    </wp:wrapPolygon>
                  </wp:wrapTight>
                  <wp:docPr id="2" name="Рисунок 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27F01" w:rsidRPr="00DA6F8A" w:rsidRDefault="00C27F01" w:rsidP="00261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</w:tcPr>
          <w:p w:rsidR="00C27F01" w:rsidRPr="00DA6F8A" w:rsidRDefault="00C27F01" w:rsidP="00261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C27F01" w:rsidRPr="00DA6F8A" w:rsidRDefault="00C27F01" w:rsidP="00261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F01" w:rsidRPr="00DA6F8A" w:rsidRDefault="00C27F01" w:rsidP="00261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C27F01" w:rsidRPr="00DA6F8A" w:rsidRDefault="00C27F01" w:rsidP="00261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Директор МБОУ ООШ № 25</w:t>
            </w:r>
          </w:p>
          <w:p w:rsidR="00C27F01" w:rsidRPr="00DA6F8A" w:rsidRDefault="00C27F01" w:rsidP="00261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Кумпан</w:t>
            </w:r>
            <w:proofErr w:type="spellEnd"/>
            <w:r w:rsidRPr="00DA6F8A"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  <w:p w:rsidR="00C27F01" w:rsidRDefault="00C27F01" w:rsidP="00261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F01" w:rsidRPr="00DA6F8A" w:rsidRDefault="00C27F01" w:rsidP="00261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DA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2023 г</w:t>
            </w:r>
          </w:p>
          <w:p w:rsidR="00C27F01" w:rsidRPr="00DA6F8A" w:rsidRDefault="00C27F01" w:rsidP="00261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7F01" w:rsidRPr="00DA6F8A" w:rsidRDefault="0016357F" w:rsidP="00C27F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-1905</wp:posOffset>
            </wp:positionV>
            <wp:extent cx="2573020" cy="580390"/>
            <wp:effectExtent l="19050" t="0" r="0" b="0"/>
            <wp:wrapThrough wrapText="bothSides">
              <wp:wrapPolygon edited="0">
                <wp:start x="-160" y="0"/>
                <wp:lineTo x="-160" y="20560"/>
                <wp:lineTo x="21589" y="20560"/>
                <wp:lineTo x="21589" y="0"/>
                <wp:lineTo x="-160" y="0"/>
              </wp:wrapPolygon>
            </wp:wrapThrough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F01" w:rsidRPr="00DA6F8A" w:rsidRDefault="00C27F01" w:rsidP="00C27F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F01" w:rsidRPr="00DA6F8A" w:rsidRDefault="00C27F01" w:rsidP="00C27F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F01" w:rsidRPr="00DA6F8A" w:rsidRDefault="00C27F01" w:rsidP="00C27F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F01" w:rsidRPr="00DA6F8A" w:rsidRDefault="00C27F01" w:rsidP="00C27F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F01" w:rsidRPr="0016357F" w:rsidRDefault="00C27F01" w:rsidP="00FD364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16357F">
        <w:rPr>
          <w:rFonts w:ascii="Times New Roman" w:hAnsi="Times New Roman" w:cs="Times New Roman"/>
          <w:b/>
          <w:sz w:val="36"/>
          <w:szCs w:val="36"/>
          <w:lang w:val="ru-RU"/>
        </w:rPr>
        <w:t>УЧЕБНЫЙ ПЛАН</w:t>
      </w:r>
    </w:p>
    <w:p w:rsidR="00C27F01" w:rsidRPr="00FD3646" w:rsidRDefault="00FD3646" w:rsidP="00FD364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НАЧАЛЬНОГО ОБЩЕГО ОБРАЗОВАНИЯ</w:t>
      </w:r>
    </w:p>
    <w:p w:rsidR="00FD3646" w:rsidRPr="00FD3646" w:rsidRDefault="00FD3646" w:rsidP="00FD364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D3646">
        <w:rPr>
          <w:rFonts w:ascii="Times New Roman" w:hAnsi="Times New Roman" w:cs="Times New Roman"/>
          <w:b/>
          <w:sz w:val="32"/>
          <w:szCs w:val="32"/>
          <w:lang w:val="ru-RU"/>
        </w:rPr>
        <w:t>МБОУ ООШ № 25</w:t>
      </w:r>
    </w:p>
    <w:p w:rsidR="00C27F01" w:rsidRPr="00FD3646" w:rsidRDefault="00C27F01" w:rsidP="00FD364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D3646">
        <w:rPr>
          <w:rFonts w:ascii="Times New Roman" w:hAnsi="Times New Roman" w:cs="Times New Roman"/>
          <w:b/>
          <w:sz w:val="32"/>
          <w:szCs w:val="32"/>
          <w:lang w:val="ru-RU"/>
        </w:rPr>
        <w:t>по ФГОС второго поколения</w:t>
      </w:r>
    </w:p>
    <w:p w:rsidR="00C27F01" w:rsidRPr="0016357F" w:rsidRDefault="00C27F01" w:rsidP="00FD364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6357F">
        <w:rPr>
          <w:rFonts w:ascii="Times New Roman" w:hAnsi="Times New Roman" w:cs="Times New Roman"/>
          <w:b/>
          <w:sz w:val="32"/>
          <w:szCs w:val="32"/>
          <w:lang w:val="ru-RU"/>
        </w:rPr>
        <w:t>на 2023 – 2024 учебный год</w:t>
      </w:r>
    </w:p>
    <w:p w:rsidR="00C27F01" w:rsidRPr="0016357F" w:rsidRDefault="00C27F01" w:rsidP="00FD3646">
      <w:pPr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27F01" w:rsidRPr="0016357F" w:rsidRDefault="00C27F01" w:rsidP="00C27F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27F01" w:rsidRPr="0016357F" w:rsidRDefault="00C27F01" w:rsidP="00C27F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27F01" w:rsidRPr="0016357F" w:rsidRDefault="00C27F01" w:rsidP="00C27F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27F01" w:rsidRPr="0016357F" w:rsidRDefault="00C27F01" w:rsidP="00C27F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27F01" w:rsidRPr="00C27F01" w:rsidRDefault="00C27F01" w:rsidP="00C27F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27F01">
        <w:rPr>
          <w:rFonts w:ascii="Times New Roman" w:hAnsi="Times New Roman" w:cs="Times New Roman"/>
          <w:sz w:val="28"/>
          <w:szCs w:val="28"/>
          <w:lang w:val="ru-RU"/>
        </w:rPr>
        <w:t xml:space="preserve">город Новороссийск, Краснодарский край </w:t>
      </w:r>
    </w:p>
    <w:p w:rsidR="00C27F01" w:rsidRDefault="00C27F01" w:rsidP="00C27F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27F01">
        <w:rPr>
          <w:rFonts w:ascii="Times New Roman" w:hAnsi="Times New Roman" w:cs="Times New Roman"/>
          <w:sz w:val="28"/>
          <w:szCs w:val="28"/>
          <w:lang w:val="ru-RU"/>
        </w:rPr>
        <w:t>2023</w:t>
      </w:r>
    </w:p>
    <w:p w:rsidR="00966F36" w:rsidRDefault="00966F36" w:rsidP="00C27F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D3646" w:rsidRDefault="00FD3646" w:rsidP="00C27F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D3646" w:rsidRPr="00C27F01" w:rsidRDefault="00FD3646" w:rsidP="00C27F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F3A0B" w:rsidRPr="00793E1B" w:rsidRDefault="00E96139" w:rsidP="00793E1B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9F3A0B" w:rsidRPr="00793E1B" w:rsidRDefault="00C27F01" w:rsidP="00793E1B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Учебный план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— нормативный документ, который определяет перечень, трудоемкость, последовательность и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распределение по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периодам обучения учебных предметов, курсов, дисциплин (модулей), формы промежуточной аттестации обучающихся. Учебный план составлен на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основе следующих документов:</w:t>
      </w:r>
    </w:p>
    <w:p w:rsidR="009F3A0B" w:rsidRPr="00793E1B" w:rsidRDefault="0012699B" w:rsidP="00793E1B">
      <w:pPr>
        <w:ind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 xml:space="preserve">1.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Федеральный закон от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29.12.2012 №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273-ФЗ «Об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образовании в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Российской Федерации».</w:t>
      </w:r>
    </w:p>
    <w:p w:rsidR="009F3A0B" w:rsidRPr="00793E1B" w:rsidRDefault="0012699B" w:rsidP="00793E1B">
      <w:pPr>
        <w:ind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 xml:space="preserve">2.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Федеральный государственный образовательный стандарт начального общего образования, утвержденный приказом </w:t>
      </w:r>
      <w:proofErr w:type="spell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Минобрнауки</w:t>
      </w:r>
      <w:proofErr w:type="spell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06.10.2009 №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373.</w:t>
      </w:r>
    </w:p>
    <w:p w:rsidR="009F3A0B" w:rsidRPr="00793E1B" w:rsidRDefault="0012699B" w:rsidP="00793E1B">
      <w:pPr>
        <w:ind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 xml:space="preserve">2.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Федеральная образовательная программа начального общего образования, утвержденная приказом </w:t>
      </w:r>
      <w:proofErr w:type="spell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="00C0686D">
        <w:rPr>
          <w:rFonts w:cstheme="minorHAnsi"/>
          <w:color w:val="000000"/>
          <w:sz w:val="28"/>
          <w:szCs w:val="28"/>
          <w:lang w:val="ru-RU"/>
        </w:rPr>
        <w:t xml:space="preserve"> России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="00C0686D">
        <w:rPr>
          <w:rFonts w:cstheme="minorHAnsi"/>
          <w:color w:val="000000"/>
          <w:sz w:val="28"/>
          <w:szCs w:val="28"/>
          <w:lang w:val="ru-RU"/>
        </w:rPr>
        <w:t>от</w:t>
      </w:r>
      <w:proofErr w:type="spellEnd"/>
      <w:proofErr w:type="gramEnd"/>
      <w:r w:rsidR="00C0686D">
        <w:rPr>
          <w:rFonts w:cstheme="minorHAnsi"/>
          <w:color w:val="000000"/>
          <w:sz w:val="28"/>
          <w:szCs w:val="28"/>
          <w:lang w:val="ru-RU"/>
        </w:rPr>
        <w:t xml:space="preserve"> 18 мая 2023 года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№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C0686D">
        <w:rPr>
          <w:rFonts w:cstheme="minorHAnsi"/>
          <w:color w:val="000000"/>
          <w:sz w:val="28"/>
          <w:szCs w:val="28"/>
          <w:lang w:val="ru-RU"/>
        </w:rPr>
        <w:t>372 ( далее- ФОП НОО)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.</w:t>
      </w:r>
    </w:p>
    <w:p w:rsidR="009F3A0B" w:rsidRPr="00793E1B" w:rsidRDefault="0012699B" w:rsidP="00793E1B">
      <w:pPr>
        <w:ind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 xml:space="preserve">3.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СП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организациям воспитания и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обучения, отдыха и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оздоровления детей и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молодежи», утвержденные постановлением главного государственного санитарного врача от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28.09.2020 №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28.</w:t>
      </w:r>
    </w:p>
    <w:p w:rsidR="009F3A0B" w:rsidRPr="00793E1B" w:rsidRDefault="0012699B" w:rsidP="00793E1B">
      <w:pPr>
        <w:ind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 xml:space="preserve">4. </w:t>
      </w:r>
      <w:proofErr w:type="spell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СанПиН</w:t>
      </w:r>
      <w:proofErr w:type="spell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1.2.3685-21 «Гигиенические нормативы и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требования к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обеспечению безопасности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и (или) безвредности для человека факторов среды обитания», утвержденные постановлением главного государственного санитарного врача от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28.01.2021 №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2.</w:t>
      </w:r>
    </w:p>
    <w:p w:rsidR="009F3A0B" w:rsidRPr="00793E1B" w:rsidRDefault="0012699B" w:rsidP="00793E1B">
      <w:pPr>
        <w:ind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 xml:space="preserve">5.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Порядок организации и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осуществления образовательной деятельности по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основным общеобразовательным программам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— образовательным программам начального общего, основного общего и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среднего общего образования, утвержденный приказом </w:t>
      </w:r>
      <w:proofErr w:type="spell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22.03.2021 №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115.</w:t>
      </w:r>
    </w:p>
    <w:p w:rsidR="009F3A0B" w:rsidRDefault="0012699B" w:rsidP="00793E1B">
      <w:pPr>
        <w:ind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 xml:space="preserve">6.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Письмо </w:t>
      </w:r>
      <w:proofErr w:type="spell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03.03.2023 №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03-327 «О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направлении информации».</w:t>
      </w:r>
    </w:p>
    <w:p w:rsidR="00C0686D" w:rsidRDefault="00C0686D" w:rsidP="00793E1B">
      <w:pPr>
        <w:ind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7. Приказ </w:t>
      </w:r>
      <w:proofErr w:type="spellStart"/>
      <w:r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>
        <w:rPr>
          <w:rFonts w:cstheme="minorHAnsi"/>
          <w:color w:val="000000"/>
          <w:sz w:val="28"/>
          <w:szCs w:val="28"/>
          <w:lang w:val="ru-RU"/>
        </w:rPr>
        <w:t xml:space="preserve"> России от 21 сентября 2022 г.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 </w:t>
      </w:r>
      <w:proofErr w:type="gramStart"/>
      <w:r>
        <w:rPr>
          <w:rFonts w:cstheme="minorHAnsi"/>
          <w:color w:val="000000"/>
          <w:sz w:val="28"/>
          <w:szCs w:val="28"/>
          <w:lang w:val="ru-RU"/>
        </w:rPr>
        <w:t xml:space="preserve">( </w:t>
      </w:r>
      <w:proofErr w:type="gramEnd"/>
      <w:r>
        <w:rPr>
          <w:rFonts w:cstheme="minorHAnsi"/>
          <w:color w:val="000000"/>
          <w:sz w:val="28"/>
          <w:szCs w:val="28"/>
          <w:lang w:val="ru-RU"/>
        </w:rPr>
        <w:t>далее -  Федеральный перечень учебников).</w:t>
      </w:r>
    </w:p>
    <w:p w:rsidR="00C0686D" w:rsidRPr="00793E1B" w:rsidRDefault="00C0686D" w:rsidP="00793E1B">
      <w:pPr>
        <w:ind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8. Приказ </w:t>
      </w:r>
      <w:proofErr w:type="spellStart"/>
      <w:r>
        <w:rPr>
          <w:rFonts w:cstheme="minorHAnsi"/>
          <w:color w:val="000000"/>
          <w:sz w:val="28"/>
          <w:szCs w:val="28"/>
          <w:lang w:val="ru-RU"/>
        </w:rPr>
        <w:t>Минобрнауки</w:t>
      </w:r>
      <w:proofErr w:type="spellEnd"/>
      <w:r>
        <w:rPr>
          <w:rFonts w:cstheme="minorHAnsi"/>
          <w:color w:val="000000"/>
          <w:sz w:val="28"/>
          <w:szCs w:val="28"/>
          <w:lang w:val="ru-RU"/>
        </w:rPr>
        <w:t xml:space="preserve"> России от 09.06.2016  № 699 « 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9F3A0B" w:rsidRPr="00793E1B" w:rsidRDefault="00C0686D" w:rsidP="00793E1B">
      <w:pPr>
        <w:ind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9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.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Письмо </w:t>
      </w:r>
      <w:proofErr w:type="spell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Рособрнадзора</w:t>
      </w:r>
      <w:proofErr w:type="spell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20.06.2018 №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05-192 «Об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изучении родных языков из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числа языков народов Российской Федерации».</w:t>
      </w:r>
    </w:p>
    <w:p w:rsidR="009F3A0B" w:rsidRPr="00793E1B" w:rsidRDefault="00C0686D" w:rsidP="00FD3646">
      <w:pPr>
        <w:spacing w:before="0" w:beforeAutospacing="0" w:after="0" w:afterAutospacing="0"/>
        <w:ind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lastRenderedPageBreak/>
        <w:t>10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.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Письмо Минобразования</w:t>
      </w:r>
      <w:proofErr w:type="gram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793E1B" w:rsidRPr="00793E1B">
        <w:rPr>
          <w:rFonts w:cstheme="minorHAnsi"/>
          <w:color w:val="000000"/>
          <w:sz w:val="28"/>
          <w:szCs w:val="28"/>
          <w:lang w:val="ru-RU"/>
        </w:rPr>
        <w:t>,</w:t>
      </w:r>
      <w:proofErr w:type="gramEnd"/>
      <w:r w:rsidR="00793E1B" w:rsidRPr="00793E1B">
        <w:rPr>
          <w:rFonts w:cstheme="minorHAnsi"/>
          <w:color w:val="000000"/>
          <w:sz w:val="28"/>
          <w:szCs w:val="28"/>
          <w:lang w:val="ru-RU"/>
        </w:rPr>
        <w:t xml:space="preserve"> науки и молодежной политики Краснодарского края от 14.07.2023 года № 47-01-13-13168/23 « О формировании учебных планов для общеобразовательных организаций на 2023-2024 учебный год».</w:t>
      </w:r>
    </w:p>
    <w:p w:rsidR="009F3A0B" w:rsidRPr="00793E1B" w:rsidRDefault="00C0686D" w:rsidP="00FD3646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11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. </w:t>
      </w:r>
      <w:r w:rsidR="00966F36">
        <w:rPr>
          <w:rFonts w:cstheme="minorHAnsi"/>
          <w:color w:val="000000"/>
          <w:sz w:val="28"/>
          <w:szCs w:val="28"/>
          <w:lang w:val="ru-RU"/>
        </w:rPr>
        <w:t>Устав МБОУ ООШ № 25</w:t>
      </w:r>
    </w:p>
    <w:p w:rsidR="009F3A0B" w:rsidRPr="00793E1B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Учебный план приведен 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соответствие с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федеральным учебным планом федеральной образовательной программы начального общего образования, утвержденной приказом </w:t>
      </w:r>
      <w:proofErr w:type="spell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966F36">
        <w:rPr>
          <w:rFonts w:cstheme="minorHAnsi"/>
          <w:color w:val="000000"/>
          <w:sz w:val="28"/>
          <w:szCs w:val="28"/>
          <w:lang w:val="ru-RU"/>
        </w:rPr>
        <w:t>18.05.2023 № 372</w:t>
      </w:r>
    </w:p>
    <w:p w:rsidR="009F3A0B" w:rsidRPr="00793E1B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043243">
        <w:rPr>
          <w:rFonts w:cstheme="minorHAnsi"/>
          <w:color w:val="000000"/>
          <w:sz w:val="28"/>
          <w:szCs w:val="28"/>
          <w:lang w:val="ru-RU"/>
        </w:rPr>
        <w:t>связи</w:t>
      </w:r>
      <w:r w:rsidR="00966F36">
        <w:rPr>
          <w:rFonts w:cstheme="minorHAnsi"/>
          <w:color w:val="000000"/>
          <w:sz w:val="28"/>
          <w:szCs w:val="28"/>
          <w:lang w:val="ru-RU"/>
        </w:rPr>
        <w:t xml:space="preserve">,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с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gram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тем</w:t>
      </w:r>
      <w:proofErr w:type="gramEnd"/>
      <w:r w:rsidR="00966F3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что 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школе с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2023/24 учебного года осваивать ООП НОО по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ФГОС второго поколения будут только 3-и и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4-е классы, учебный план фиксирует общий объем нагрузки, максимальный объем аудиторной нагрузки обучающихся, состав и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структуру предметных областей, распределяет учебное время, отводимое на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их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освоение, по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классам и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учебным предметам только для 3–4-х классов.</w:t>
      </w:r>
    </w:p>
    <w:p w:rsidR="009F3A0B" w:rsidRPr="00793E1B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основу учебного плана положен вариант федерального учебного плана </w:t>
      </w:r>
      <w:r w:rsidR="00C27F01">
        <w:rPr>
          <w:rFonts w:cstheme="minorHAnsi"/>
          <w:color w:val="000000"/>
          <w:sz w:val="28"/>
          <w:szCs w:val="28"/>
          <w:lang w:val="ru-RU"/>
        </w:rPr>
        <w:t xml:space="preserve">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№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966F36">
        <w:rPr>
          <w:rFonts w:cstheme="minorHAnsi"/>
          <w:color w:val="000000"/>
          <w:sz w:val="28"/>
          <w:szCs w:val="28"/>
          <w:lang w:val="ru-RU"/>
        </w:rPr>
        <w:t>1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федеральной образовательной программы начального общего образования, утвержденной приказом </w:t>
      </w:r>
      <w:proofErr w:type="spell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966F36" w:rsidRPr="00793E1B">
        <w:rPr>
          <w:rFonts w:cstheme="minorHAnsi"/>
          <w:color w:val="000000"/>
          <w:sz w:val="28"/>
          <w:szCs w:val="28"/>
          <w:lang w:val="ru-RU"/>
        </w:rPr>
        <w:t xml:space="preserve">от </w:t>
      </w:r>
      <w:r w:rsidR="00966F36">
        <w:rPr>
          <w:rFonts w:cstheme="minorHAnsi"/>
          <w:color w:val="000000"/>
          <w:sz w:val="28"/>
          <w:szCs w:val="28"/>
          <w:lang w:val="ru-RU"/>
        </w:rPr>
        <w:t>18.05.2023 № 372.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Вариант №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966F36">
        <w:rPr>
          <w:rFonts w:cstheme="minorHAnsi"/>
          <w:color w:val="000000"/>
          <w:sz w:val="28"/>
          <w:szCs w:val="28"/>
          <w:lang w:val="ru-RU"/>
        </w:rPr>
        <w:t>1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предназначен для образовательных организаций, 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которых обучение ведется на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966F36">
        <w:rPr>
          <w:rFonts w:cstheme="minorHAnsi"/>
          <w:color w:val="000000"/>
          <w:sz w:val="28"/>
          <w:szCs w:val="28"/>
          <w:lang w:val="ru-RU"/>
        </w:rPr>
        <w:t>русском языке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режиме пятидневной учебной недели.</w:t>
      </w:r>
    </w:p>
    <w:p w:rsidR="009F3A0B" w:rsidRPr="00793E1B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Учебный план обеспечивает выполнение гигиенических требований к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режиму образовательного процесса, установленных СП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2.4.3648-20 и </w:t>
      </w:r>
      <w:proofErr w:type="spell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СанПиН</w:t>
      </w:r>
      <w:proofErr w:type="spell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1.2.3685-21, предусматривает четырехлетний нормативный срок освоения образовательных программ начального общего образования для 1–4-х классов (135 учебных недель). Общее количество часов учебных занятий за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четыре года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— 3039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часов.</w:t>
      </w:r>
    </w:p>
    <w:p w:rsidR="009F3A0B" w:rsidRPr="00793E1B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При этом объем максимально допустимой нагрузки 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течение дня для 3–4-х классов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не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превышает пяти уроков.</w:t>
      </w:r>
    </w:p>
    <w:p w:rsidR="009F3A0B" w:rsidRPr="00793E1B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Учебная неделя пятидневная. Количество учебных недель 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3–4-х классах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— 34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недели.</w:t>
      </w:r>
    </w:p>
    <w:p w:rsidR="009F3A0B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proofErr w:type="gram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Количество часов, отведенных на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освоение обучающимися учебного плана образовательной организации, состоящего из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обязательной части и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части, формируемой участниками образовательного процесса, 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совокупности не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превышает величины недельной образовательной нагрузки, установленной </w:t>
      </w:r>
      <w:proofErr w:type="spell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СанПиН</w:t>
      </w:r>
      <w:proofErr w:type="spell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1.2.3685-21: в 3–4-х классах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— 23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часа 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неделю.</w:t>
      </w:r>
      <w:proofErr w:type="gramEnd"/>
    </w:p>
    <w:p w:rsidR="00C0686D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Перерыв между последним уроком и началом внеурочных/дополнительных за</w:t>
      </w:r>
      <w:r w:rsidR="00043243">
        <w:rPr>
          <w:rFonts w:cstheme="minorHAnsi"/>
          <w:color w:val="000000"/>
          <w:sz w:val="28"/>
          <w:szCs w:val="28"/>
          <w:lang w:val="ru-RU"/>
        </w:rPr>
        <w:t>нятий следующей смены не менее 3</w:t>
      </w:r>
      <w:r>
        <w:rPr>
          <w:rFonts w:cstheme="minorHAnsi"/>
          <w:color w:val="000000"/>
          <w:sz w:val="28"/>
          <w:szCs w:val="28"/>
          <w:lang w:val="ru-RU"/>
        </w:rPr>
        <w:t>0 минут.</w:t>
      </w:r>
    </w:p>
    <w:p w:rsidR="00C0686D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Продолжител</w:t>
      </w:r>
      <w:r w:rsidR="00C27F01">
        <w:rPr>
          <w:rFonts w:cstheme="minorHAnsi"/>
          <w:color w:val="000000"/>
          <w:sz w:val="28"/>
          <w:szCs w:val="28"/>
          <w:lang w:val="ru-RU"/>
        </w:rPr>
        <w:t>ьнос</w:t>
      </w:r>
      <w:r>
        <w:rPr>
          <w:rFonts w:cstheme="minorHAnsi"/>
          <w:color w:val="000000"/>
          <w:sz w:val="28"/>
          <w:szCs w:val="28"/>
          <w:lang w:val="ru-RU"/>
        </w:rPr>
        <w:t>ть дневной суммарной образовательной нагрузки составляет: 5 уроков. Продолжительность урока составляет 40 минут. Продолжительность перемены – 10 минут, одна из перемен – 20 минут.</w:t>
      </w:r>
    </w:p>
    <w:p w:rsidR="00C0686D" w:rsidRPr="00C0686D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Pr="00C0686D">
        <w:rPr>
          <w:rFonts w:cstheme="minorHAnsi"/>
          <w:color w:val="000000"/>
          <w:sz w:val="28"/>
          <w:szCs w:val="28"/>
          <w:lang w:val="ru-RU"/>
        </w:rPr>
        <w:t>Суммарный объем домашнего задания по всем предметам для каждого класса не должен превышать продолжительности выполнения 1,5 часа - для  3 классов, 2 часа - для 4 класса.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Санитарно-эпидемиологическими требованиями.</w:t>
      </w:r>
    </w:p>
    <w:p w:rsidR="00C0686D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lastRenderedPageBreak/>
        <w:t xml:space="preserve">     </w:t>
      </w:r>
      <w:r w:rsidRPr="00C0686D">
        <w:rPr>
          <w:rFonts w:cstheme="minorHAnsi"/>
          <w:color w:val="000000"/>
          <w:sz w:val="28"/>
          <w:szCs w:val="28"/>
          <w:lang w:val="ru-RU"/>
        </w:rPr>
        <w:t>При проведении занятий по иностранному языку (</w:t>
      </w:r>
      <w:r w:rsidR="00C27F01">
        <w:rPr>
          <w:rFonts w:cstheme="minorHAnsi"/>
          <w:color w:val="000000"/>
          <w:sz w:val="28"/>
          <w:szCs w:val="28"/>
          <w:lang w:val="ru-RU"/>
        </w:rPr>
        <w:t>3</w:t>
      </w:r>
      <w:r w:rsidRPr="00C0686D">
        <w:rPr>
          <w:rFonts w:cstheme="minorHAnsi"/>
          <w:color w:val="000000"/>
          <w:sz w:val="28"/>
          <w:szCs w:val="28"/>
          <w:lang w:val="ru-RU"/>
        </w:rPr>
        <w:t xml:space="preserve"> - 4 классы) осуществляет</w:t>
      </w:r>
      <w:r w:rsidR="00C27F01">
        <w:rPr>
          <w:rFonts w:cstheme="minorHAnsi"/>
          <w:color w:val="000000"/>
          <w:sz w:val="28"/>
          <w:szCs w:val="28"/>
          <w:lang w:val="ru-RU"/>
        </w:rPr>
        <w:t>ся деление классов на две и бол</w:t>
      </w:r>
      <w:r w:rsidRPr="00C0686D">
        <w:rPr>
          <w:rFonts w:cstheme="minorHAnsi"/>
          <w:color w:val="000000"/>
          <w:sz w:val="28"/>
          <w:szCs w:val="28"/>
          <w:lang w:val="ru-RU"/>
        </w:rPr>
        <w:t>ее группы.</w:t>
      </w:r>
    </w:p>
    <w:p w:rsidR="00C0686D" w:rsidRPr="00C0686D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0686D">
        <w:rPr>
          <w:rFonts w:ascii="Courier" w:eastAsiaTheme="minorEastAsia" w:hAnsi="Courier" w:cs="Courier"/>
          <w:sz w:val="24"/>
          <w:szCs w:val="24"/>
          <w:lang w:val="ru-RU" w:eastAsia="ru-RU"/>
        </w:rPr>
        <w:t xml:space="preserve"> </w:t>
      </w:r>
      <w:r w:rsidR="00C27F01">
        <w:rPr>
          <w:rFonts w:eastAsiaTheme="minorEastAsia" w:cs="Courier"/>
          <w:sz w:val="24"/>
          <w:szCs w:val="24"/>
          <w:lang w:val="ru-RU" w:eastAsia="ru-RU"/>
        </w:rPr>
        <w:t xml:space="preserve">  </w:t>
      </w:r>
      <w:r>
        <w:rPr>
          <w:rFonts w:eastAsiaTheme="minorEastAsia" w:cs="Courier"/>
          <w:sz w:val="24"/>
          <w:szCs w:val="24"/>
          <w:lang w:val="ru-RU" w:eastAsia="ru-RU"/>
        </w:rPr>
        <w:t xml:space="preserve"> К</w:t>
      </w:r>
      <w:r w:rsidRPr="00C0686D">
        <w:rPr>
          <w:rFonts w:cstheme="minorHAnsi"/>
          <w:color w:val="000000"/>
          <w:sz w:val="28"/>
          <w:szCs w:val="28"/>
          <w:lang w:val="ru-RU"/>
        </w:rPr>
        <w:t>оличество часов на физическую культуру составляет 2, третий час реализовыв</w:t>
      </w:r>
      <w:r>
        <w:rPr>
          <w:rFonts w:cstheme="minorHAnsi"/>
          <w:color w:val="000000"/>
          <w:sz w:val="28"/>
          <w:szCs w:val="28"/>
          <w:lang w:val="ru-RU"/>
        </w:rPr>
        <w:t>ается</w:t>
      </w:r>
      <w:r w:rsidRPr="00C0686D">
        <w:rPr>
          <w:rFonts w:cstheme="minorHAnsi"/>
          <w:color w:val="000000"/>
          <w:sz w:val="28"/>
          <w:szCs w:val="28"/>
          <w:lang w:val="ru-RU"/>
        </w:rPr>
        <w:t xml:space="preserve"> </w:t>
      </w:r>
      <w:r>
        <w:rPr>
          <w:rFonts w:cstheme="minorHAnsi"/>
          <w:color w:val="000000"/>
          <w:sz w:val="28"/>
          <w:szCs w:val="28"/>
          <w:lang w:val="ru-RU"/>
        </w:rPr>
        <w:t>школой</w:t>
      </w:r>
      <w:r w:rsidRPr="00C0686D">
        <w:rPr>
          <w:rFonts w:cstheme="minorHAnsi"/>
          <w:color w:val="000000"/>
          <w:sz w:val="28"/>
          <w:szCs w:val="28"/>
          <w:lang w:val="ru-RU"/>
        </w:rPr>
        <w:t xml:space="preserve"> за счет часов внеурочной деятельности и  за счет посещения </w:t>
      </w:r>
      <w:proofErr w:type="gramStart"/>
      <w:r w:rsidRPr="00C0686D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C0686D">
        <w:rPr>
          <w:rFonts w:cstheme="minorHAnsi"/>
          <w:color w:val="000000"/>
          <w:sz w:val="28"/>
          <w:szCs w:val="28"/>
          <w:lang w:val="ru-RU"/>
        </w:rPr>
        <w:t xml:space="preserve"> спортивных секций, школьн</w:t>
      </w:r>
      <w:r>
        <w:rPr>
          <w:rFonts w:cstheme="minorHAnsi"/>
          <w:color w:val="000000"/>
          <w:sz w:val="28"/>
          <w:szCs w:val="28"/>
          <w:lang w:val="ru-RU"/>
        </w:rPr>
        <w:t>ого</w:t>
      </w:r>
      <w:r w:rsidRPr="00C0686D">
        <w:rPr>
          <w:rFonts w:cstheme="minorHAnsi"/>
          <w:color w:val="000000"/>
          <w:sz w:val="28"/>
          <w:szCs w:val="28"/>
          <w:lang w:val="ru-RU"/>
        </w:rPr>
        <w:t xml:space="preserve"> спортивн</w:t>
      </w:r>
      <w:r>
        <w:rPr>
          <w:rFonts w:cstheme="minorHAnsi"/>
          <w:color w:val="000000"/>
          <w:sz w:val="28"/>
          <w:szCs w:val="28"/>
          <w:lang w:val="ru-RU"/>
        </w:rPr>
        <w:t xml:space="preserve">ого </w:t>
      </w:r>
      <w:r w:rsidRPr="00C0686D">
        <w:rPr>
          <w:rFonts w:cstheme="minorHAnsi"/>
          <w:color w:val="000000"/>
          <w:sz w:val="28"/>
          <w:szCs w:val="28"/>
          <w:lang w:val="ru-RU"/>
        </w:rPr>
        <w:t>клуб</w:t>
      </w:r>
      <w:r>
        <w:rPr>
          <w:rFonts w:cstheme="minorHAnsi"/>
          <w:color w:val="000000"/>
          <w:sz w:val="28"/>
          <w:szCs w:val="28"/>
          <w:lang w:val="ru-RU"/>
        </w:rPr>
        <w:t>а</w:t>
      </w:r>
      <w:r w:rsidRPr="00C0686D">
        <w:rPr>
          <w:rFonts w:cstheme="minorHAnsi"/>
          <w:color w:val="000000"/>
          <w:sz w:val="28"/>
          <w:szCs w:val="28"/>
          <w:lang w:val="ru-RU"/>
        </w:rPr>
        <w:t>, включая использование учебных модулей по видам спорта.</w:t>
      </w:r>
    </w:p>
    <w:p w:rsidR="00C0686D" w:rsidRDefault="00C27F01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</w:t>
      </w:r>
      <w:r w:rsidR="00C0686D" w:rsidRPr="00C0686D">
        <w:rPr>
          <w:rFonts w:cstheme="minorHAnsi"/>
          <w:color w:val="000000"/>
          <w:sz w:val="28"/>
          <w:szCs w:val="28"/>
          <w:lang w:val="ru-RU"/>
        </w:rPr>
        <w:t xml:space="preserve">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перечня, предлагаемого образовательной организацией. </w:t>
      </w: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C0686D" w:rsidRPr="00C0686D">
        <w:rPr>
          <w:rFonts w:cstheme="minorHAnsi"/>
          <w:color w:val="000000"/>
          <w:sz w:val="28"/>
          <w:szCs w:val="28"/>
          <w:lang w:val="ru-RU"/>
        </w:rPr>
        <w:t>Осуществляется в формах, отличных от урочной (экскурсии, походы, соревнования, посещения театров, музеев, проведение общественно-полезных практик и иные формы).</w:t>
      </w:r>
      <w:r w:rsidR="00C0686D" w:rsidRPr="00C0686D">
        <w:rPr>
          <w:rFonts w:ascii="Courier" w:eastAsiaTheme="minorEastAsia" w:hAnsi="Courier" w:cs="Courier"/>
          <w:sz w:val="24"/>
          <w:szCs w:val="24"/>
          <w:lang w:val="ru-RU" w:eastAsia="ru-RU"/>
        </w:rPr>
        <w:t xml:space="preserve"> </w:t>
      </w:r>
      <w:r w:rsidR="00C0686D" w:rsidRPr="00C0686D">
        <w:rPr>
          <w:rFonts w:cstheme="minorHAnsi"/>
          <w:color w:val="000000"/>
          <w:sz w:val="28"/>
          <w:szCs w:val="28"/>
          <w:lang w:val="ru-RU"/>
        </w:rPr>
        <w:t xml:space="preserve">Организация занятий по направлениям внеурочной деятельности является неотъемлемой частью образовательной деятельности в </w:t>
      </w:r>
      <w:r w:rsidR="00C0686D">
        <w:rPr>
          <w:rFonts w:cstheme="minorHAnsi"/>
          <w:color w:val="000000"/>
          <w:sz w:val="28"/>
          <w:szCs w:val="28"/>
          <w:lang w:val="ru-RU"/>
        </w:rPr>
        <w:t>МБОУ ООШ № 25</w:t>
      </w:r>
      <w:r w:rsidR="00C0686D" w:rsidRPr="00C0686D">
        <w:rPr>
          <w:rFonts w:cstheme="minorHAnsi"/>
          <w:color w:val="000000"/>
          <w:sz w:val="28"/>
          <w:szCs w:val="28"/>
          <w:lang w:val="ru-RU"/>
        </w:rPr>
        <w:t>.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Обязательная часть учебного плана</w:t>
      </w:r>
    </w:p>
    <w:p w:rsidR="009F3A0B" w:rsidRPr="00793E1B" w:rsidRDefault="00C0686D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учебное время, отводимое на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их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изучение по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классам (годам) обучения.</w:t>
      </w:r>
    </w:p>
    <w:p w:rsidR="009F3A0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Обязательная часть учебного плана включает 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себя следующие предметные области.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1. «Русский язык и</w:t>
      </w:r>
      <w:r w:rsidR="0012699B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литературное чтение»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предметной области изучаются учебные предметы «Русский язык» и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«Литературное чтение». В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соответствии с подпунктом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«б» пункта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3 статьи</w:t>
      </w:r>
      <w:r w:rsidR="0012699B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1 Федерального закона от 24.09.2022 № 371-ФЗ реализация учебных предметов предусматривает непосредственное применение федеральных рабочих программ. Количество часов на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предметы указано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федеральными учебными планами федеральной образовательной программы начального общего образования, утвержденной приказом </w:t>
      </w:r>
      <w:proofErr w:type="spellStart"/>
      <w:r w:rsidRPr="00793E1B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793E1B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966F36">
        <w:rPr>
          <w:rFonts w:cstheme="minorHAnsi"/>
          <w:color w:val="000000"/>
          <w:sz w:val="28"/>
          <w:szCs w:val="28"/>
          <w:lang w:val="ru-RU"/>
        </w:rPr>
        <w:t>18.05.2023 № 372.</w:t>
      </w:r>
    </w:p>
    <w:p w:rsidR="009F3A0B" w:rsidRPr="00793E1B" w:rsidRDefault="00C27F01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2</w:t>
      </w:r>
      <w:r w:rsidR="00E9613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. «Математика и</w:t>
      </w:r>
      <w:r w:rsidR="0054454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информатика»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Включает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себя учебный предмет «Математика», который представлен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объеме 4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часа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неделю. Изучение информатики на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уровне начального общего образования осуществляется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рамках других учебных предметов. Достижение предметных и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spellStart"/>
      <w:r w:rsidRPr="00793E1B">
        <w:rPr>
          <w:rFonts w:cstheme="minorHAnsi"/>
          <w:color w:val="000000"/>
          <w:sz w:val="28"/>
          <w:szCs w:val="28"/>
          <w:lang w:val="ru-RU"/>
        </w:rPr>
        <w:t>метапредметных</w:t>
      </w:r>
      <w:proofErr w:type="spellEnd"/>
      <w:r w:rsidRPr="00793E1B">
        <w:rPr>
          <w:rFonts w:cstheme="minorHAnsi"/>
          <w:color w:val="000000"/>
          <w:sz w:val="28"/>
          <w:szCs w:val="28"/>
          <w:lang w:val="ru-RU"/>
        </w:rPr>
        <w:t xml:space="preserve"> результатов, связанных с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использованием информационных технологий, достигается за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счет включения тематических модулей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программы учебных предметов «Математика», «Технология», «Изобразительное искусство», «Окружающий мир».</w:t>
      </w:r>
    </w:p>
    <w:p w:rsidR="009F3A0B" w:rsidRPr="00793E1B" w:rsidRDefault="00C27F01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3</w:t>
      </w:r>
      <w:r w:rsidR="00E9613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. «Иностранный язык»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Включает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себя учебный предмет «Иностранный язык (английский)», так как все обучающиеся начальной школы выбрали для изучения английский язык. Учебный предмет представлен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объеме 2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часа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неделю.</w:t>
      </w:r>
    </w:p>
    <w:p w:rsidR="009F3A0B" w:rsidRPr="00793E1B" w:rsidRDefault="00C27F01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4</w:t>
      </w:r>
      <w:r w:rsidR="00E9613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. «Обществознание и</w:t>
      </w:r>
      <w:r w:rsidR="0054454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естествознание (окружающий мир)»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lastRenderedPageBreak/>
        <w:t>Включает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себя учебный предмет «Окружающий мир», который представлен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объеме 2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часа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неделю. </w:t>
      </w:r>
    </w:p>
    <w:p w:rsidR="009F3A0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соответствии с подпунктом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«б»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пункта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3 статьи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1 Федерального закона от 24.09.2022 № 371-ФЗ реализация учебного предмета предусматривает непосредственное применение федеральной рабочей программы учебного предмета «Окружающий мир». Количество часов на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предмет указано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федеральными учебными планами федеральной образовательной программы начального общего образования, утвержденной приказом </w:t>
      </w:r>
      <w:proofErr w:type="spellStart"/>
      <w:r w:rsidRPr="00793E1B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793E1B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16.11.2022 №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992.</w:t>
      </w:r>
    </w:p>
    <w:p w:rsidR="009F3A0B" w:rsidRPr="00793E1B" w:rsidRDefault="00C27F01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5</w:t>
      </w:r>
      <w:r w:rsidR="00E9613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. «Основы религиозных культур и</w:t>
      </w:r>
      <w:r w:rsidR="0054454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="00E9613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светской этики»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Включает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себя учебный предмет «Основы религиозных культур и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светской этики», который представлен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объеме 1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час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неделю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4-м классе. На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основании решения родителей (законных представителей) обучающиеся будут изучать модули «Основы мировых религиозных культур» и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«Основы православной культуры».</w:t>
      </w:r>
    </w:p>
    <w:p w:rsidR="009F3A0B" w:rsidRPr="00793E1B" w:rsidRDefault="00C27F01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6</w:t>
      </w:r>
      <w:r w:rsidR="00E9613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. «Искусство»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Включает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себя учебные предметы «Изобразительное искусство» и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«Музыка».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Учебный предмет «Изобразительное искусство» представлен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объеме 1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час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неделю. Программа учебного предмета «Изобразительное искусство» на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уровне начального общего образования включает тематический модуль «Работа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графическом редакторе </w:t>
      </w:r>
      <w:r w:rsidRPr="00793E1B">
        <w:rPr>
          <w:rFonts w:cstheme="minorHAnsi"/>
          <w:color w:val="000000"/>
          <w:sz w:val="28"/>
          <w:szCs w:val="28"/>
        </w:rPr>
        <w:t>Paint</w:t>
      </w:r>
      <w:r w:rsidRPr="00793E1B">
        <w:rPr>
          <w:rFonts w:cstheme="minorHAnsi"/>
          <w:color w:val="000000"/>
          <w:sz w:val="28"/>
          <w:szCs w:val="28"/>
          <w:lang w:val="ru-RU"/>
        </w:rPr>
        <w:t>», который обеспечивает достижение предметных и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spellStart"/>
      <w:r w:rsidRPr="00793E1B">
        <w:rPr>
          <w:rFonts w:cstheme="minorHAnsi"/>
          <w:color w:val="000000"/>
          <w:sz w:val="28"/>
          <w:szCs w:val="28"/>
          <w:lang w:val="ru-RU"/>
        </w:rPr>
        <w:t>метапредметных</w:t>
      </w:r>
      <w:proofErr w:type="spellEnd"/>
      <w:r w:rsidRPr="00793E1B">
        <w:rPr>
          <w:rFonts w:cstheme="minorHAnsi"/>
          <w:color w:val="000000"/>
          <w:sz w:val="28"/>
          <w:szCs w:val="28"/>
          <w:lang w:val="ru-RU"/>
        </w:rPr>
        <w:t xml:space="preserve"> результатов, связанных с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использованием информационных технологий.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Учебный предмет «Музыка» представлен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объеме 1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час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неделю.</w:t>
      </w:r>
    </w:p>
    <w:p w:rsidR="009F3A0B" w:rsidRPr="00793E1B" w:rsidRDefault="00C27F01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7</w:t>
      </w:r>
      <w:r w:rsidR="00E9613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. «Технология»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Включает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себя учебный предмет «Технология», который представлен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объеме 1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час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неделю. Программа учебного предмета «Технология» на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уровне начального общего образования включает тематический модуль «Учебный проект средствами </w:t>
      </w:r>
      <w:r w:rsidRPr="00793E1B">
        <w:rPr>
          <w:rFonts w:cstheme="minorHAnsi"/>
          <w:color w:val="000000"/>
          <w:sz w:val="28"/>
          <w:szCs w:val="28"/>
        </w:rPr>
        <w:t>PowerPoint</w:t>
      </w:r>
      <w:r w:rsidRPr="00793E1B">
        <w:rPr>
          <w:rFonts w:cstheme="minorHAnsi"/>
          <w:color w:val="000000"/>
          <w:sz w:val="28"/>
          <w:szCs w:val="28"/>
          <w:lang w:val="ru-RU"/>
        </w:rPr>
        <w:t>», который обеспечивает достижение предметных и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spellStart"/>
      <w:r w:rsidRPr="00793E1B">
        <w:rPr>
          <w:rFonts w:cstheme="minorHAnsi"/>
          <w:color w:val="000000"/>
          <w:sz w:val="28"/>
          <w:szCs w:val="28"/>
          <w:lang w:val="ru-RU"/>
        </w:rPr>
        <w:t>метапредметных</w:t>
      </w:r>
      <w:proofErr w:type="spellEnd"/>
      <w:r w:rsidRPr="00793E1B">
        <w:rPr>
          <w:rFonts w:cstheme="minorHAnsi"/>
          <w:color w:val="000000"/>
          <w:sz w:val="28"/>
          <w:szCs w:val="28"/>
          <w:lang w:val="ru-RU"/>
        </w:rPr>
        <w:t xml:space="preserve"> результатов, связанных с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использованием информационных технологий.</w:t>
      </w:r>
    </w:p>
    <w:p w:rsidR="009F3A0B" w:rsidRPr="00793E1B" w:rsidRDefault="00C27F01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8</w:t>
      </w:r>
      <w:r w:rsidR="00E9613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. «Физическая культура»</w:t>
      </w:r>
    </w:p>
    <w:p w:rsidR="009F3A0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Включает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себя учебный предмет «Физическая культура», который представлен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объеме 2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часа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неделю. Третий час физической культуры реализуется за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счет часов внеурочной деятельности и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за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 xml:space="preserve">счет </w:t>
      </w:r>
      <w:r w:rsidR="00043243">
        <w:rPr>
          <w:rFonts w:cstheme="minorHAnsi"/>
          <w:color w:val="000000"/>
          <w:sz w:val="28"/>
          <w:szCs w:val="28"/>
          <w:lang w:val="ru-RU"/>
        </w:rPr>
        <w:t xml:space="preserve">внеурочной деятельности, </w:t>
      </w:r>
      <w:r w:rsidRPr="00793E1B">
        <w:rPr>
          <w:rFonts w:cstheme="minorHAnsi"/>
          <w:color w:val="000000"/>
          <w:sz w:val="28"/>
          <w:szCs w:val="28"/>
          <w:lang w:val="ru-RU"/>
        </w:rPr>
        <w:t>посещения обучающимися спортивных секций, школьного спортивного клуба</w:t>
      </w:r>
      <w:proofErr w:type="gramStart"/>
      <w:r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793E1B" w:rsidRPr="00793E1B">
        <w:rPr>
          <w:rFonts w:cstheme="minorHAnsi"/>
          <w:color w:val="000000"/>
          <w:sz w:val="28"/>
          <w:szCs w:val="28"/>
          <w:lang w:val="ru-RU"/>
        </w:rPr>
        <w:t>.</w:t>
      </w:r>
      <w:proofErr w:type="gramEnd"/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Часть учебного плана, формируемая участниками образовательных отношений</w:t>
      </w:r>
    </w:p>
    <w:p w:rsidR="00C27F01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color w:val="000000"/>
          <w:sz w:val="28"/>
          <w:szCs w:val="28"/>
          <w:lang w:val="ru-RU"/>
        </w:rPr>
        <w:t>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043243">
        <w:rPr>
          <w:rFonts w:cstheme="minorHAnsi"/>
          <w:color w:val="000000"/>
          <w:sz w:val="28"/>
          <w:szCs w:val="28"/>
          <w:lang w:val="ru-RU"/>
        </w:rPr>
        <w:t xml:space="preserve">3 классе в </w:t>
      </w:r>
      <w:r w:rsidRPr="00793E1B">
        <w:rPr>
          <w:rFonts w:cstheme="minorHAnsi"/>
          <w:color w:val="000000"/>
          <w:sz w:val="28"/>
          <w:szCs w:val="28"/>
          <w:lang w:val="ru-RU"/>
        </w:rPr>
        <w:t>целях обеспечения индивидуальных потребностей обучающихся часть учебного плана, формируемая участниками образовательных отношений, предусматривает учебные занятия, обеспечивающие различные интересы обучающихся,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том числе этнокультурные. В</w:t>
      </w:r>
      <w:r w:rsidR="00544549" w:rsidRPr="00793E1B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793E1B">
        <w:rPr>
          <w:rFonts w:cstheme="minorHAnsi"/>
          <w:color w:val="000000"/>
          <w:sz w:val="28"/>
          <w:szCs w:val="28"/>
          <w:lang w:val="ru-RU"/>
        </w:rPr>
        <w:t>рамках части, формируемой участни</w:t>
      </w:r>
      <w:r w:rsidR="00C27F01">
        <w:rPr>
          <w:rFonts w:cstheme="minorHAnsi"/>
          <w:color w:val="000000"/>
          <w:sz w:val="28"/>
          <w:szCs w:val="28"/>
          <w:lang w:val="ru-RU"/>
        </w:rPr>
        <w:t xml:space="preserve">ками образовательных отношений, в соответствии с </w:t>
      </w:r>
      <w:r w:rsidR="00C27F01">
        <w:rPr>
          <w:rFonts w:cstheme="minorHAnsi"/>
          <w:color w:val="000000"/>
          <w:sz w:val="28"/>
          <w:szCs w:val="28"/>
          <w:lang w:val="ru-RU"/>
        </w:rPr>
        <w:lastRenderedPageBreak/>
        <w:t xml:space="preserve">региональной спецификой </w:t>
      </w:r>
      <w:r w:rsidRPr="00793E1B">
        <w:rPr>
          <w:rFonts w:cstheme="minorHAnsi"/>
          <w:color w:val="000000"/>
          <w:sz w:val="28"/>
          <w:szCs w:val="28"/>
          <w:lang w:val="ru-RU"/>
        </w:rPr>
        <w:t>изучается курс «</w:t>
      </w:r>
      <w:proofErr w:type="spellStart"/>
      <w:r w:rsidR="00C27F01">
        <w:rPr>
          <w:rFonts w:cstheme="minorHAnsi"/>
          <w:color w:val="000000"/>
          <w:sz w:val="28"/>
          <w:szCs w:val="28"/>
          <w:lang w:val="ru-RU"/>
        </w:rPr>
        <w:t>Кубановедение</w:t>
      </w:r>
      <w:proofErr w:type="spellEnd"/>
      <w:r w:rsidRPr="00793E1B">
        <w:rPr>
          <w:rFonts w:cstheme="minorHAnsi"/>
          <w:color w:val="000000"/>
          <w:sz w:val="28"/>
          <w:szCs w:val="28"/>
          <w:lang w:val="ru-RU"/>
        </w:rPr>
        <w:t>»</w:t>
      </w:r>
      <w:r w:rsidR="00FD3646">
        <w:rPr>
          <w:rFonts w:cstheme="minorHAnsi"/>
          <w:color w:val="000000"/>
          <w:sz w:val="28"/>
          <w:szCs w:val="28"/>
          <w:lang w:val="ru-RU"/>
        </w:rPr>
        <w:t xml:space="preserve">, а в </w:t>
      </w:r>
      <w:r w:rsidR="00043243">
        <w:rPr>
          <w:rFonts w:cstheme="minorHAnsi"/>
          <w:color w:val="000000"/>
          <w:sz w:val="28"/>
          <w:szCs w:val="28"/>
          <w:lang w:val="ru-RU"/>
        </w:rPr>
        <w:t xml:space="preserve">4 классе – </w:t>
      </w:r>
      <w:r w:rsidR="00FD3646">
        <w:rPr>
          <w:rFonts w:cstheme="minorHAnsi"/>
          <w:color w:val="000000"/>
          <w:sz w:val="28"/>
          <w:szCs w:val="28"/>
          <w:lang w:val="ru-RU"/>
        </w:rPr>
        <w:t xml:space="preserve">данный курс изучается </w:t>
      </w:r>
      <w:r w:rsidR="00043243">
        <w:rPr>
          <w:rFonts w:cstheme="minorHAnsi"/>
          <w:color w:val="000000"/>
          <w:sz w:val="28"/>
          <w:szCs w:val="28"/>
          <w:lang w:val="ru-RU"/>
        </w:rPr>
        <w:t>за счет часов внеурочной деятельности.</w:t>
      </w:r>
    </w:p>
    <w:p w:rsidR="009F3A0B" w:rsidRPr="00793E1B" w:rsidRDefault="00E96139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93E1B">
        <w:rPr>
          <w:rFonts w:cstheme="minorHAnsi"/>
          <w:b/>
          <w:bCs/>
          <w:color w:val="000000"/>
          <w:sz w:val="28"/>
          <w:szCs w:val="28"/>
          <w:lang w:val="ru-RU"/>
        </w:rPr>
        <w:t>Формы промежуточной аттестации</w:t>
      </w:r>
    </w:p>
    <w:p w:rsidR="00793E1B" w:rsidRPr="00793E1B" w:rsidRDefault="00C27F01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Учебный план определяет формы проведения промежуточной аттестации в соответствии с ФОП НОО, утвержденной приказом </w:t>
      </w:r>
      <w:proofErr w:type="spell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от </w:t>
      </w:r>
      <w:r w:rsidR="00966F36">
        <w:rPr>
          <w:rFonts w:cstheme="minorHAnsi"/>
          <w:color w:val="000000"/>
          <w:sz w:val="28"/>
          <w:szCs w:val="28"/>
          <w:lang w:val="ru-RU"/>
        </w:rPr>
        <w:t>18.05.2023 № 372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>, и положением о текущем контроле и промежуточной аттестации</w:t>
      </w:r>
      <w:r w:rsidR="00E96139" w:rsidRPr="00793E1B">
        <w:rPr>
          <w:rFonts w:cstheme="minorHAnsi"/>
          <w:color w:val="000000"/>
          <w:sz w:val="28"/>
          <w:szCs w:val="28"/>
        </w:rPr>
        <w:t> 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МБОУ </w:t>
      </w:r>
      <w:r w:rsidR="00793E1B" w:rsidRPr="00793E1B">
        <w:rPr>
          <w:rFonts w:cstheme="minorHAnsi"/>
          <w:color w:val="000000"/>
          <w:sz w:val="28"/>
          <w:szCs w:val="28"/>
          <w:lang w:val="ru-RU"/>
        </w:rPr>
        <w:t xml:space="preserve">ООШ № 25. </w:t>
      </w:r>
    </w:p>
    <w:p w:rsidR="00966F36" w:rsidRPr="00FD3646" w:rsidRDefault="00C27F01" w:rsidP="00FD3646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Промежуточная аттестация </w:t>
      </w:r>
      <w:proofErr w:type="gram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проводится в конце каждого учебного периода по каждому изучаемому учебному предмету.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По итогам промежуточной аттестации </w:t>
      </w:r>
      <w:proofErr w:type="gramStart"/>
      <w:r w:rsidR="00E96139" w:rsidRPr="00793E1B">
        <w:rPr>
          <w:rFonts w:cstheme="minorHAnsi"/>
          <w:color w:val="000000"/>
          <w:sz w:val="28"/>
          <w:szCs w:val="28"/>
          <w:lang w:val="ru-RU"/>
        </w:rPr>
        <w:t>обучающемуся</w:t>
      </w:r>
      <w:proofErr w:type="gramEnd"/>
      <w:r w:rsidR="00E96139" w:rsidRPr="00793E1B">
        <w:rPr>
          <w:rFonts w:cstheme="minorHAnsi"/>
          <w:color w:val="000000"/>
          <w:sz w:val="28"/>
          <w:szCs w:val="28"/>
          <w:lang w:val="ru-RU"/>
        </w:rPr>
        <w:t xml:space="preserve"> выставляется промежуточная оценка, которая фиксирует достижение предметных планируемых результатов и универсальных учебных действий. По учебным предметам «Русский язык», «Литературное чтение», «Математика.</w:t>
      </w:r>
    </w:p>
    <w:p w:rsidR="00966F36" w:rsidRDefault="00966F36" w:rsidP="00FD3646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FD3646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FD3646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66F36" w:rsidRDefault="00966F3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FD3646" w:rsidRDefault="00FD3646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8E3135" w:rsidRDefault="008E3135" w:rsidP="00793E1B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F3A0B" w:rsidRPr="00793E1B" w:rsidRDefault="00FD3646" w:rsidP="00793E1B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 xml:space="preserve">УЧЕБНЫЙ ПЛАН </w:t>
      </w:r>
      <w:r w:rsidR="00E96139" w:rsidRPr="00793E1B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ООП </w:t>
      </w:r>
      <w:r w:rsidR="008E3135">
        <w:rPr>
          <w:rFonts w:cstheme="minorHAnsi"/>
          <w:b/>
          <w:bCs/>
          <w:color w:val="000000"/>
          <w:sz w:val="28"/>
          <w:szCs w:val="28"/>
          <w:lang w:val="ru-RU"/>
        </w:rPr>
        <w:t>НОО</w:t>
      </w:r>
      <w:r w:rsidR="00966F36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(3-4 класс)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61"/>
        <w:gridCol w:w="2920"/>
        <w:gridCol w:w="1002"/>
        <w:gridCol w:w="941"/>
        <w:gridCol w:w="1701"/>
      </w:tblGrid>
      <w:tr w:rsidR="009F3A0B" w:rsidRPr="00793E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Предметные</w:t>
            </w:r>
            <w:proofErr w:type="spellEnd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области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Учебные</w:t>
            </w:r>
            <w:proofErr w:type="spellEnd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предметы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Классы</w:t>
            </w:r>
            <w:proofErr w:type="spellEnd"/>
          </w:p>
        </w:tc>
      </w:tr>
      <w:tr w:rsidR="009F3A0B" w:rsidRPr="00793E1B" w:rsidTr="00C27F0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9F3A0B" w:rsidP="00793E1B">
            <w:pPr>
              <w:ind w:left="75" w:right="75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9F3A0B" w:rsidP="00793E1B">
            <w:pPr>
              <w:ind w:left="75" w:right="75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sz w:val="28"/>
                <w:szCs w:val="28"/>
              </w:rPr>
            </w:pPr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3-й </w:t>
            </w: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sz w:val="28"/>
                <w:szCs w:val="28"/>
              </w:rPr>
            </w:pPr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4-й </w:t>
            </w: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Всего</w:t>
            </w:r>
            <w:proofErr w:type="spellEnd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за</w:t>
            </w:r>
            <w:proofErr w:type="spellEnd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2</w:t>
            </w:r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года</w:t>
            </w:r>
            <w:proofErr w:type="spellEnd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обучения</w:t>
            </w:r>
            <w:proofErr w:type="spellEnd"/>
          </w:p>
        </w:tc>
      </w:tr>
      <w:tr w:rsidR="009F3A0B" w:rsidRPr="00793E1B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Обязательная</w:t>
            </w:r>
            <w:proofErr w:type="spellEnd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часть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Количество</w:t>
            </w:r>
            <w:proofErr w:type="spellEnd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часов</w:t>
            </w:r>
            <w:proofErr w:type="spellEnd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в</w:t>
            </w:r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неделю</w:t>
            </w:r>
            <w:proofErr w:type="spellEnd"/>
          </w:p>
        </w:tc>
      </w:tr>
      <w:tr w:rsidR="009F3A0B" w:rsidRPr="00793E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  <w:lang w:val="ru-RU"/>
              </w:rPr>
              <w:t>Русский язык и 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Русский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C27F01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C27F01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10</w:t>
            </w:r>
          </w:p>
        </w:tc>
      </w:tr>
      <w:tr w:rsidR="009F3A0B" w:rsidRPr="00793E1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9F3A0B" w:rsidP="00793E1B">
            <w:pPr>
              <w:ind w:left="75" w:right="75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Литературное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C27F01" w:rsidRDefault="00C27F01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183CBF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183CBF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8</w:t>
            </w:r>
          </w:p>
        </w:tc>
      </w:tr>
      <w:tr w:rsidR="009F3A0B" w:rsidRPr="00793E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Иностранный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Иностранный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язык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английский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язык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4</w:t>
            </w:r>
          </w:p>
        </w:tc>
      </w:tr>
      <w:tr w:rsidR="009F3A0B" w:rsidRPr="00793E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Математика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 xml:space="preserve"> и</w:t>
            </w:r>
            <w:r w:rsidRPr="00793E1B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8</w:t>
            </w:r>
          </w:p>
        </w:tc>
      </w:tr>
      <w:tr w:rsidR="009F3A0B" w:rsidRPr="00793E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  <w:lang w:val="ru-RU"/>
              </w:rPr>
              <w:t>Обществознание и естествознание (окружающий мир)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Окружающий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мир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4</w:t>
            </w:r>
          </w:p>
        </w:tc>
      </w:tr>
      <w:tr w:rsidR="009F3A0B" w:rsidRPr="00793E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FD3646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1</w:t>
            </w:r>
          </w:p>
        </w:tc>
      </w:tr>
      <w:tr w:rsidR="009F3A0B" w:rsidRPr="00793E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2</w:t>
            </w:r>
          </w:p>
        </w:tc>
      </w:tr>
      <w:tr w:rsidR="009F3A0B" w:rsidRPr="00793E1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9F3A0B" w:rsidP="00793E1B">
            <w:pPr>
              <w:ind w:left="75" w:right="75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Изобразительное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2</w:t>
            </w:r>
          </w:p>
        </w:tc>
      </w:tr>
      <w:tr w:rsidR="009F3A0B" w:rsidRPr="00793E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2</w:t>
            </w:r>
          </w:p>
        </w:tc>
      </w:tr>
      <w:tr w:rsidR="009F3A0B" w:rsidRPr="00793E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Физическая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Физическая</w:t>
            </w:r>
            <w:proofErr w:type="spellEnd"/>
            <w:r w:rsidRPr="00793E1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4</w:t>
            </w:r>
          </w:p>
        </w:tc>
      </w:tr>
      <w:tr w:rsidR="009F3A0B" w:rsidRPr="00793E1B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183CB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2</w:t>
            </w:r>
            <w:r w:rsidR="00183CBF">
              <w:rPr>
                <w:rFonts w:cstheme="minorHAnsi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793E1B" w:rsidP="00183CB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  <w:lang w:val="ru-RU"/>
              </w:rPr>
              <w:t>4</w:t>
            </w:r>
            <w:r w:rsidR="00183CBF"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9F3A0B" w:rsidRPr="00793E1B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FD3646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183CBF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9F3A0B" w:rsidRPr="00793E1B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793E1B" w:rsidP="00793E1B">
            <w:pPr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793E1B">
              <w:rPr>
                <w:rFonts w:cstheme="minorHAnsi"/>
                <w:color w:val="000000"/>
                <w:sz w:val="28"/>
                <w:szCs w:val="28"/>
                <w:lang w:val="ru-RU"/>
              </w:rPr>
              <w:t>Кубановедение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sz w:val="28"/>
                <w:szCs w:val="28"/>
              </w:rPr>
            </w:pPr>
            <w:r w:rsidRPr="00793E1B">
              <w:rPr>
                <w:rFonts w:cs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FD3646" w:rsidP="00793E1B">
            <w:pPr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bookmarkStart w:id="0" w:name="_GoBack"/>
            <w:bookmarkEnd w:id="0"/>
            <w:r>
              <w:rPr>
                <w:rFonts w:cstheme="minorHAnsi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183CBF" w:rsidP="00793E1B">
            <w:pPr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9F3A0B" w:rsidRPr="00793E1B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  <w:t>Максимально допустимая нагрузка (при пятидневной рабочей неделе)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A0B" w:rsidRPr="00793E1B" w:rsidRDefault="00E96139" w:rsidP="00793E1B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793E1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46</w:t>
            </w:r>
          </w:p>
        </w:tc>
      </w:tr>
    </w:tbl>
    <w:p w:rsidR="00CB4F84" w:rsidRPr="00793E1B" w:rsidRDefault="00CB4F84" w:rsidP="00793E1B">
      <w:pPr>
        <w:jc w:val="both"/>
        <w:rPr>
          <w:rFonts w:cstheme="minorHAnsi"/>
          <w:sz w:val="28"/>
          <w:szCs w:val="28"/>
        </w:rPr>
      </w:pPr>
    </w:p>
    <w:sectPr w:rsidR="00CB4F84" w:rsidRPr="00793E1B" w:rsidSect="00966F36">
      <w:pgSz w:w="11907" w:h="16839"/>
      <w:pgMar w:top="709" w:right="992" w:bottom="1276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53C9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A05CE"/>
    <w:rsid w:val="00043243"/>
    <w:rsid w:val="0012699B"/>
    <w:rsid w:val="0016357F"/>
    <w:rsid w:val="00183CBF"/>
    <w:rsid w:val="001E1509"/>
    <w:rsid w:val="002D33B1"/>
    <w:rsid w:val="002D3591"/>
    <w:rsid w:val="00324B10"/>
    <w:rsid w:val="003514A0"/>
    <w:rsid w:val="004F7E17"/>
    <w:rsid w:val="00544549"/>
    <w:rsid w:val="005A05CE"/>
    <w:rsid w:val="00653AF6"/>
    <w:rsid w:val="00793E1B"/>
    <w:rsid w:val="008E3135"/>
    <w:rsid w:val="00966F36"/>
    <w:rsid w:val="009F3A0B"/>
    <w:rsid w:val="00B247F5"/>
    <w:rsid w:val="00B3097D"/>
    <w:rsid w:val="00B73A5A"/>
    <w:rsid w:val="00C0686D"/>
    <w:rsid w:val="00C27F01"/>
    <w:rsid w:val="00CB4F84"/>
    <w:rsid w:val="00E27A2D"/>
    <w:rsid w:val="00E438A1"/>
    <w:rsid w:val="00E96139"/>
    <w:rsid w:val="00EB6B1B"/>
    <w:rsid w:val="00F01E19"/>
    <w:rsid w:val="00F47A73"/>
    <w:rsid w:val="00FD3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39"/>
    <w:rsid w:val="00C27F01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E111D4-F514-4AFB-BA62-A072E7C32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1908</Words>
  <Characters>10880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Курц</dc:creator>
  <dc:description>Подготовлено экспертами Актион-МЦФЭР</dc:description>
  <cp:lastModifiedBy>ИРИНА</cp:lastModifiedBy>
  <cp:revision>2</cp:revision>
  <cp:lastPrinted>2023-08-22T16:18:00Z</cp:lastPrinted>
  <dcterms:created xsi:type="dcterms:W3CDTF">2023-09-03T19:27:00Z</dcterms:created>
  <dcterms:modified xsi:type="dcterms:W3CDTF">2023-09-03T19:27:00Z</dcterms:modified>
</cp:coreProperties>
</file>